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13CB" w:rsidR="00B5064C" w:rsidP="001013CB" w:rsidRDefault="001013CB" w14:paraId="3CE60118" w14:textId="17C14C0E">
      <w:pPr>
        <w:pStyle w:val="Overskrift1"/>
        <w:jc w:val="center"/>
        <w:rPr>
          <w:rFonts w:ascii="KBH" w:hAnsi="KBH" w:eastAsia="KBH Tekst"/>
          <w:b/>
          <w:bCs/>
        </w:rPr>
      </w:pPr>
      <w:r w:rsidRPr="001013CB">
        <w:rPr>
          <w:rFonts w:ascii="KBH" w:hAnsi="KBH" w:eastAsia="KBH Tekst"/>
          <w:b/>
          <w:bCs/>
        </w:rPr>
        <w:t>Forældrebrev</w:t>
      </w:r>
    </w:p>
    <w:p w:rsidR="00EB3FFA" w:rsidP="3D53A528" w:rsidRDefault="3B853FDA" w14:paraId="2A175315" w14:textId="33B8356A">
      <w:pPr>
        <w:spacing w:line="278" w:lineRule="auto"/>
      </w:pPr>
      <w:r w:rsidRPr="3D53A528">
        <w:rPr>
          <w:rFonts w:ascii="KBH Tekst" w:hAnsi="KBH Tekst" w:eastAsia="KBH Tekst" w:cs="KBH Tekst"/>
        </w:rPr>
        <w:t>Kære forældre</w:t>
      </w:r>
    </w:p>
    <w:p w:rsidR="00EB3FFA" w:rsidP="3D53A528" w:rsidRDefault="3B853FDA" w14:paraId="763659B2" w14:textId="52A94C2B">
      <w:pPr>
        <w:spacing w:line="278" w:lineRule="auto"/>
        <w:rPr>
          <w:rFonts w:ascii="KBH Tekst" w:hAnsi="KBH Tekst" w:eastAsia="KBH Tekst" w:cs="KBH Tekst"/>
        </w:rPr>
      </w:pPr>
      <w:r w:rsidRPr="2F16B38D" w:rsidR="707D4F37">
        <w:rPr>
          <w:rFonts w:ascii="KBH Tekst" w:hAnsi="KBH Tekst" w:eastAsia="KBH Tekst" w:cs="KBH Tekst"/>
        </w:rPr>
        <w:t xml:space="preserve">Onsdag den </w:t>
      </w:r>
      <w:r w:rsidRPr="2F16B38D" w:rsidR="5DAEC89A">
        <w:rPr>
          <w:rFonts w:ascii="KBH Tekst" w:hAnsi="KBH Tekst" w:eastAsia="KBH Tekst" w:cs="KBH Tekst"/>
        </w:rPr>
        <w:t>3</w:t>
      </w:r>
      <w:r w:rsidRPr="2F16B38D" w:rsidR="707D4F37">
        <w:rPr>
          <w:rFonts w:ascii="KBH Tekst" w:hAnsi="KBH Tekst" w:eastAsia="KBH Tekst" w:cs="KBH Tekst"/>
        </w:rPr>
        <w:t>. juni 202</w:t>
      </w:r>
      <w:r w:rsidRPr="2F16B38D" w:rsidR="7DCBF849">
        <w:rPr>
          <w:rFonts w:ascii="KBH Tekst" w:hAnsi="KBH Tekst" w:eastAsia="KBH Tekst" w:cs="KBH Tekst"/>
        </w:rPr>
        <w:t>6</w:t>
      </w:r>
      <w:r w:rsidRPr="2F16B38D" w:rsidR="707D4F37">
        <w:rPr>
          <w:rFonts w:ascii="KBH Tekst" w:hAnsi="KBH Tekst" w:eastAsia="KBH Tekst" w:cs="KBH Tekst"/>
        </w:rPr>
        <w:t xml:space="preserve"> skal dit barn deltage i Erhvervsdagen sammen med alle andre elever fra 7. årgang i Københavns Kommune, hvor alle eleverne skal på virksomheds</w:t>
      </w:r>
      <w:r w:rsidRPr="2F16B38D" w:rsidR="40FE2DC9">
        <w:rPr>
          <w:rFonts w:ascii="KBH Tekst" w:hAnsi="KBH Tekst" w:eastAsia="KBH Tekst" w:cs="KBH Tekst"/>
        </w:rPr>
        <w:t>besøg</w:t>
      </w:r>
      <w:r w:rsidRPr="2F16B38D" w:rsidR="707D4F37">
        <w:rPr>
          <w:rFonts w:ascii="KBH Tekst" w:hAnsi="KBH Tekst" w:eastAsia="KBH Tekst" w:cs="KBH Tekst"/>
        </w:rPr>
        <w:t>.</w:t>
      </w:r>
    </w:p>
    <w:p w:rsidR="00E809BA" w:rsidP="3D53A528" w:rsidRDefault="00E809BA" w14:paraId="264F9445" w14:textId="77777777">
      <w:pPr>
        <w:spacing w:line="278" w:lineRule="auto"/>
      </w:pPr>
    </w:p>
    <w:p w:rsidRPr="004F03E1" w:rsidR="00EB3FFA" w:rsidP="003E771F" w:rsidRDefault="3B853FDA" w14:paraId="1C5763F3" w14:textId="235C49FB">
      <w:pPr>
        <w:pStyle w:val="Overskrift2"/>
        <w:rPr>
          <w:rFonts w:ascii="KBH" w:hAnsi="KBH"/>
          <w:b/>
          <w:bCs/>
        </w:rPr>
      </w:pPr>
      <w:r w:rsidRPr="004F03E1">
        <w:rPr>
          <w:rFonts w:ascii="KBH" w:hAnsi="KBH"/>
          <w:b/>
          <w:bCs/>
          <w:sz w:val="24"/>
          <w:szCs w:val="24"/>
        </w:rPr>
        <w:t>Praktisk om dagen</w:t>
      </w:r>
    </w:p>
    <w:p w:rsidR="00EB3FFA" w:rsidP="3D53A528" w:rsidRDefault="3B853FDA" w14:paraId="343D7651" w14:textId="361B7DCC">
      <w:pPr>
        <w:spacing w:line="278" w:lineRule="auto"/>
      </w:pPr>
      <w:r w:rsidRPr="3D53A528">
        <w:rPr>
          <w:rFonts w:ascii="KBH Tekst" w:hAnsi="KBH Tekst" w:eastAsia="KBH Tekst" w:cs="KBH Tekst"/>
        </w:rPr>
        <w:t>Eleverne møder kl. 8</w:t>
      </w:r>
      <w:r w:rsidR="001266C5">
        <w:rPr>
          <w:rFonts w:ascii="KBH Tekst" w:hAnsi="KBH Tekst" w:eastAsia="KBH Tekst" w:cs="KBH Tekst"/>
        </w:rPr>
        <w:t>:00</w:t>
      </w:r>
      <w:r w:rsidRPr="3D53A528">
        <w:rPr>
          <w:rFonts w:ascii="KBH Tekst" w:hAnsi="KBH Tekst" w:eastAsia="KBH Tekst" w:cs="KBH Tekst"/>
        </w:rPr>
        <w:t xml:space="preserve"> på egen skole som de plejer. Her gennemgår deres lærer dagens program med dem og udleverer offentligt transportkort</w:t>
      </w:r>
      <w:r w:rsidR="002F5272">
        <w:rPr>
          <w:rFonts w:ascii="KBH Tekst" w:hAnsi="KBH Tekst" w:eastAsia="KBH Tekst" w:cs="KBH Tekst"/>
        </w:rPr>
        <w:t>, så eleverne kan rejse gratis med bus og S-tog hele dagen</w:t>
      </w:r>
      <w:r w:rsidRPr="3D53A528">
        <w:rPr>
          <w:rFonts w:ascii="KBH Tekst" w:hAnsi="KBH Tekst" w:eastAsia="KBH Tekst" w:cs="KBH Tekst"/>
        </w:rPr>
        <w:t xml:space="preserve">. Sørg for at dit barn får en drikkedunk </w:t>
      </w:r>
      <w:r w:rsidR="00121CB1">
        <w:rPr>
          <w:rFonts w:ascii="KBH Tekst" w:hAnsi="KBH Tekst" w:eastAsia="KBH Tekst" w:cs="KBH Tekst"/>
        </w:rPr>
        <w:t xml:space="preserve">og madpakke </w:t>
      </w:r>
      <w:r w:rsidRPr="3D53A528">
        <w:rPr>
          <w:rFonts w:ascii="KBH Tekst" w:hAnsi="KBH Tekst" w:eastAsia="KBH Tekst" w:cs="KBH Tekst"/>
        </w:rPr>
        <w:t xml:space="preserve">med til dagen. </w:t>
      </w:r>
    </w:p>
    <w:p w:rsidR="00EB3FFA" w:rsidP="3D53A528" w:rsidRDefault="3B853FDA" w14:paraId="0A72F1CB" w14:textId="7458725B">
      <w:pPr>
        <w:spacing w:line="278" w:lineRule="auto"/>
      </w:pPr>
      <w:r w:rsidRPr="2F16B38D" w:rsidR="707D4F37">
        <w:rPr>
          <w:rFonts w:ascii="KBH Tekst" w:hAnsi="KBH Tekst" w:eastAsia="KBH Tekst" w:cs="KBH Tekst"/>
        </w:rPr>
        <w:t xml:space="preserve">Omkring kl. </w:t>
      </w:r>
      <w:r w:rsidRPr="2F16B38D" w:rsidR="2D5239FB">
        <w:rPr>
          <w:rFonts w:ascii="KBH Tekst" w:hAnsi="KBH Tekst" w:eastAsia="KBH Tekst" w:cs="KBH Tekst"/>
        </w:rPr>
        <w:t>9:00</w:t>
      </w:r>
      <w:r w:rsidRPr="2F16B38D" w:rsidR="707D4F37">
        <w:rPr>
          <w:rFonts w:ascii="KBH Tekst" w:hAnsi="KBH Tekst" w:eastAsia="KBH Tekst" w:cs="KBH Tekst"/>
        </w:rPr>
        <w:t xml:space="preserve"> sendes eleverne i grupper af sted med </w:t>
      </w:r>
      <w:r w:rsidRPr="2F16B38D" w:rsidR="1481B8F0">
        <w:rPr>
          <w:rFonts w:ascii="KBH Tekst" w:hAnsi="KBH Tekst" w:eastAsia="KBH Tekst" w:cs="KBH Tekst"/>
        </w:rPr>
        <w:t>offentlig transport</w:t>
      </w:r>
      <w:r w:rsidRPr="2F16B38D" w:rsidR="707D4F37">
        <w:rPr>
          <w:rFonts w:ascii="KBH Tekst" w:hAnsi="KBH Tekst" w:eastAsia="KBH Tekst" w:cs="KBH Tekst"/>
        </w:rPr>
        <w:t xml:space="preserve"> til deres tildelte virksomheder, hvor de tilbringer formiddagen. Klassens lærer har forud for Erhvervsdagen lavet rutevejledninger med grupperne, så de ved, hvordan de kommer rundt. </w:t>
      </w:r>
      <w:r w:rsidRPr="2F16B38D" w:rsidR="0F06BA60">
        <w:rPr>
          <w:rFonts w:ascii="KBH Tekst" w:hAnsi="KBH Tekst" w:eastAsia="KBH Tekst" w:cs="KBH Tekst"/>
        </w:rPr>
        <w:t xml:space="preserve">Virksomhederne ligger i Hovedstadsområdet, og </w:t>
      </w:r>
      <w:r w:rsidRPr="2F16B38D" w:rsidR="2A27E862">
        <w:rPr>
          <w:rFonts w:ascii="KBH Tekst" w:hAnsi="KBH Tekst" w:eastAsia="KBH Tekst" w:cs="KBH Tekst"/>
        </w:rPr>
        <w:t xml:space="preserve">så vidt som muligt vil </w:t>
      </w:r>
      <w:r w:rsidRPr="2F16B38D" w:rsidR="0F06BA60">
        <w:rPr>
          <w:rFonts w:ascii="KBH Tekst" w:hAnsi="KBH Tekst" w:eastAsia="KBH Tekst" w:cs="KBH Tekst"/>
        </w:rPr>
        <w:t xml:space="preserve">eleverne </w:t>
      </w:r>
      <w:r w:rsidRPr="2F16B38D" w:rsidR="26B27E81">
        <w:rPr>
          <w:rFonts w:ascii="KBH Tekst" w:hAnsi="KBH Tekst" w:eastAsia="KBH Tekst" w:cs="KBH Tekst"/>
        </w:rPr>
        <w:t xml:space="preserve">besøge </w:t>
      </w:r>
      <w:r w:rsidRPr="2F16B38D" w:rsidR="0F06BA60">
        <w:rPr>
          <w:rFonts w:ascii="KBH Tekst" w:hAnsi="KBH Tekst" w:eastAsia="KBH Tekst" w:cs="KBH Tekst"/>
        </w:rPr>
        <w:t xml:space="preserve">virksomheder </w:t>
      </w:r>
      <w:r w:rsidRPr="2F16B38D" w:rsidR="26B27E81">
        <w:rPr>
          <w:rFonts w:ascii="KBH Tekst" w:hAnsi="KBH Tekst" w:eastAsia="KBH Tekst" w:cs="KBH Tekst"/>
        </w:rPr>
        <w:t xml:space="preserve">i skolens </w:t>
      </w:r>
      <w:r w:rsidRPr="2F16B38D" w:rsidR="0F06BA60">
        <w:rPr>
          <w:rFonts w:ascii="KBH Tekst" w:hAnsi="KBH Tekst" w:eastAsia="KBH Tekst" w:cs="KBH Tekst"/>
        </w:rPr>
        <w:t>nærområde</w:t>
      </w:r>
      <w:r w:rsidRPr="2F16B38D" w:rsidR="26B27E81">
        <w:rPr>
          <w:rFonts w:ascii="KBH Tekst" w:hAnsi="KBH Tekst" w:eastAsia="KBH Tekst" w:cs="KBH Tekst"/>
        </w:rPr>
        <w:t>.</w:t>
      </w:r>
    </w:p>
    <w:p w:rsidR="00C74743" w:rsidP="3D53A528" w:rsidRDefault="0086357B" w14:paraId="0A15C2D0" w14:textId="227B5798">
      <w:pPr>
        <w:spacing w:line="278" w:lineRule="auto"/>
        <w:rPr>
          <w:rFonts w:ascii="KBH Tekst" w:hAnsi="KBH Tekst" w:eastAsia="KBH Tekst" w:cs="KBH Tekst"/>
        </w:rPr>
      </w:pPr>
      <w:r w:rsidRPr="2F16B38D" w:rsidR="134B7388">
        <w:rPr>
          <w:rFonts w:ascii="KBH Tekst" w:hAnsi="KBH Tekst" w:eastAsia="KBH Tekst" w:cs="KBH Tekst"/>
        </w:rPr>
        <w:t xml:space="preserve">Eleverne er på virksomhedsbesøg i tidsrummet kl. 10-13. Herefter tager </w:t>
      </w:r>
      <w:r w:rsidRPr="2F16B38D" w:rsidR="03EB0989">
        <w:rPr>
          <w:rFonts w:ascii="KBH Tekst" w:hAnsi="KBH Tekst" w:eastAsia="KBH Tekst" w:cs="KBH Tekst"/>
        </w:rPr>
        <w:t>d</w:t>
      </w:r>
      <w:r w:rsidRPr="2F16B38D" w:rsidR="134B7388">
        <w:rPr>
          <w:rFonts w:ascii="KBH Tekst" w:hAnsi="KBH Tekst" w:eastAsia="KBH Tekst" w:cs="KBH Tekst"/>
        </w:rPr>
        <w:t>e i grupper offentlig transport</w:t>
      </w:r>
      <w:r w:rsidRPr="2F16B38D" w:rsidR="4A49EA85">
        <w:rPr>
          <w:rFonts w:ascii="KBH Tekst" w:hAnsi="KBH Tekst" w:eastAsia="KBH Tekst" w:cs="KBH Tekst"/>
        </w:rPr>
        <w:t xml:space="preserve"> </w:t>
      </w:r>
      <w:r w:rsidRPr="2F16B38D" w:rsidR="3D25F895">
        <w:rPr>
          <w:rFonts w:ascii="KBH Tekst" w:hAnsi="KBH Tekst" w:eastAsia="KBH Tekst" w:cs="KBH Tekst"/>
        </w:rPr>
        <w:t>tilbage til skolen eller hjem.</w:t>
      </w:r>
    </w:p>
    <w:p w:rsidR="00AD4FC4" w:rsidP="3D53A528" w:rsidRDefault="001100D2" w14:paraId="461832CF" w14:textId="10F0AFA5">
      <w:pPr>
        <w:spacing w:line="278" w:lineRule="auto"/>
        <w:rPr>
          <w:rFonts w:ascii="KBH Tekst" w:hAnsi="KBH Tekst" w:eastAsia="KBH Tekst" w:cs="KBH Tekst"/>
        </w:rPr>
      </w:pPr>
      <w:r>
        <w:rPr>
          <w:rFonts w:ascii="KBH Tekst" w:hAnsi="KBH Tekst" w:eastAsia="KBH Tekst" w:cs="KBH Tekst"/>
        </w:rPr>
        <w:t>Hvis</w:t>
      </w:r>
      <w:r w:rsidR="00AD4FC4">
        <w:rPr>
          <w:rFonts w:ascii="KBH Tekst" w:hAnsi="KBH Tekst" w:eastAsia="KBH Tekst" w:cs="KBH Tekst"/>
        </w:rPr>
        <w:t xml:space="preserve"> eleverne ikke </w:t>
      </w:r>
      <w:r>
        <w:rPr>
          <w:rFonts w:ascii="KBH Tekst" w:hAnsi="KBH Tekst" w:eastAsia="KBH Tekst" w:cs="KBH Tekst"/>
        </w:rPr>
        <w:t xml:space="preserve">i forvejen har </w:t>
      </w:r>
      <w:r w:rsidR="00AD4FC4">
        <w:rPr>
          <w:rFonts w:ascii="KBH Tekst" w:hAnsi="KBH Tekst" w:eastAsia="KBH Tekst" w:cs="KBH Tekst"/>
        </w:rPr>
        <w:t>udgangstilladelse</w:t>
      </w:r>
      <w:r w:rsidR="00320BB3">
        <w:rPr>
          <w:rFonts w:ascii="KBH Tekst" w:hAnsi="KBH Tekst" w:eastAsia="KBH Tekst" w:cs="KBH Tekst"/>
        </w:rPr>
        <w:t>, så sender skolen en anmodning om dette via Aula.</w:t>
      </w:r>
    </w:p>
    <w:p w:rsidR="00E809BA" w:rsidP="003E771F" w:rsidRDefault="00E809BA" w14:paraId="4851D02A" w14:textId="77777777">
      <w:pPr>
        <w:pStyle w:val="Overskrift2"/>
        <w:rPr>
          <w:rFonts w:ascii="KBH" w:hAnsi="KBH" w:eastAsia="KBH Tekst"/>
          <w:b/>
          <w:bCs/>
          <w:sz w:val="24"/>
          <w:szCs w:val="24"/>
        </w:rPr>
      </w:pPr>
    </w:p>
    <w:p w:rsidRPr="004F03E1" w:rsidR="00EB3FFA" w:rsidP="003E771F" w:rsidRDefault="3B853FDA" w14:paraId="5FCC7E86" w14:textId="02DF371C">
      <w:pPr>
        <w:pStyle w:val="Overskrift2"/>
        <w:rPr>
          <w:rFonts w:ascii="KBH" w:hAnsi="KBH"/>
          <w:b/>
          <w:bCs/>
        </w:rPr>
      </w:pPr>
      <w:r w:rsidRPr="004F03E1">
        <w:rPr>
          <w:rFonts w:ascii="KBH" w:hAnsi="KBH" w:eastAsia="KBH Tekst"/>
          <w:b/>
          <w:bCs/>
          <w:sz w:val="24"/>
          <w:szCs w:val="24"/>
        </w:rPr>
        <w:t>Hvad er Erhvervsdagen?</w:t>
      </w:r>
    </w:p>
    <w:p w:rsidR="00EB3FFA" w:rsidP="2F16B38D" w:rsidRDefault="3B853FDA" w14:paraId="26D39556" w14:textId="63C175C7">
      <w:pPr>
        <w:spacing w:line="278" w:lineRule="auto"/>
        <w:rPr>
          <w:rFonts w:ascii="KBH Tekst" w:hAnsi="KBH Tekst" w:eastAsia="KBH Tekst" w:cs="KBH Tekst"/>
        </w:rPr>
      </w:pPr>
      <w:r w:rsidRPr="2F16B38D" w:rsidR="707D4F37">
        <w:rPr>
          <w:rFonts w:ascii="KBH Tekst" w:hAnsi="KBH Tekst" w:eastAsia="KBH Tekst" w:cs="KBH Tekst"/>
        </w:rPr>
        <w:t xml:space="preserve">På Erhvervsdagen </w:t>
      </w:r>
      <w:r w:rsidRPr="2F16B38D" w:rsidR="73C05257">
        <w:rPr>
          <w:rFonts w:ascii="KBH Tekst" w:hAnsi="KBH Tekst" w:eastAsia="KBH Tekst" w:cs="KBH Tekst"/>
        </w:rPr>
        <w:t xml:space="preserve">skifter eleverne klasselokalet ud med virkeligheden på en arbejdsplads. </w:t>
      </w:r>
      <w:r w:rsidRPr="2F16B38D" w:rsidR="524DB3F5">
        <w:rPr>
          <w:rFonts w:ascii="KBH Tekst" w:hAnsi="KBH Tekst" w:eastAsia="KBH Tekst" w:cs="KBH Tekst"/>
        </w:rPr>
        <w:t xml:space="preserve">Eleverne besøger alt fra laboratorier og kontorer til værksteder og butikker, hvor de prøver kræfter med opgaver, taler med </w:t>
      </w:r>
      <w:r w:rsidRPr="2F16B38D" w:rsidR="76417BC0">
        <w:rPr>
          <w:rFonts w:ascii="KBH Tekst" w:hAnsi="KBH Tekst" w:eastAsia="KBH Tekst" w:cs="KBH Tekst"/>
        </w:rPr>
        <w:t>medarbejdere og oplever</w:t>
      </w:r>
      <w:r w:rsidRPr="2F16B38D" w:rsidR="04E1C821">
        <w:rPr>
          <w:rFonts w:ascii="KBH Tekst" w:hAnsi="KBH Tekst" w:eastAsia="KBH Tekst" w:cs="KBH Tekst"/>
        </w:rPr>
        <w:t>,</w:t>
      </w:r>
      <w:r w:rsidRPr="2F16B38D" w:rsidR="76417BC0">
        <w:rPr>
          <w:rFonts w:ascii="KBH Tekst" w:hAnsi="KBH Tekst" w:eastAsia="KBH Tekst" w:cs="KBH Tekst"/>
        </w:rPr>
        <w:t xml:space="preserve"> </w:t>
      </w:r>
      <w:r w:rsidRPr="2F16B38D" w:rsidR="1352572F">
        <w:rPr>
          <w:rFonts w:ascii="KBH Tekst" w:hAnsi="KBH Tekst" w:eastAsia="KBH Tekst" w:cs="KBH Tekst"/>
        </w:rPr>
        <w:t xml:space="preserve">hvordan </w:t>
      </w:r>
      <w:r w:rsidRPr="2F16B38D" w:rsidR="76417BC0">
        <w:rPr>
          <w:rFonts w:ascii="KBH Tekst" w:hAnsi="KBH Tekst" w:eastAsia="KBH Tekst" w:cs="KBH Tekst"/>
        </w:rPr>
        <w:t>hverdagen på en arbejdsplads</w:t>
      </w:r>
      <w:r w:rsidRPr="2F16B38D" w:rsidR="2561A7A1">
        <w:rPr>
          <w:rFonts w:ascii="KBH Tekst" w:hAnsi="KBH Tekst" w:eastAsia="KBH Tekst" w:cs="KBH Tekst"/>
        </w:rPr>
        <w:t xml:space="preserve"> ser ud</w:t>
      </w:r>
      <w:r w:rsidRPr="2F16B38D" w:rsidR="76417BC0">
        <w:rPr>
          <w:rFonts w:ascii="KBH Tekst" w:hAnsi="KBH Tekst" w:eastAsia="KBH Tekst" w:cs="KBH Tekst"/>
        </w:rPr>
        <w:t>.</w:t>
      </w:r>
    </w:p>
    <w:p w:rsidR="775F59C9" w:rsidP="2F16B38D" w:rsidRDefault="775F59C9" w14:paraId="0EEE399B" w14:textId="70DC3F79">
      <w:pPr>
        <w:pStyle w:val="Normal"/>
        <w:spacing w:line="278" w:lineRule="auto"/>
        <w:rPr>
          <w:rFonts w:ascii="KBH Tekst" w:hAnsi="KBH Tekst" w:eastAsia="KBH Tekst" w:cs="KBH Tekst"/>
        </w:rPr>
      </w:pPr>
      <w:r w:rsidRPr="2F16B38D" w:rsidR="775F59C9">
        <w:rPr>
          <w:rFonts w:ascii="KBH Tekst" w:hAnsi="KBH Tekst" w:eastAsia="KBH Tekst" w:cs="KBH Tekst"/>
        </w:rPr>
        <w:t>Erhvervsdagen er en anderledes skoledag, hvor eleverne møder mennesker, der fortæller om deres job og deres vej dertil – og mås</w:t>
      </w:r>
      <w:r w:rsidRPr="2F16B38D" w:rsidR="2C719E81">
        <w:rPr>
          <w:rFonts w:ascii="KBH Tekst" w:hAnsi="KBH Tekst" w:eastAsia="KBH Tekst" w:cs="KBH Tekst"/>
        </w:rPr>
        <w:t xml:space="preserve">ke sår det et frø, der får eleverne til at se nye muligheder for sig selv. </w:t>
      </w:r>
    </w:p>
    <w:p w:rsidR="00747E16" w:rsidP="3D53A528" w:rsidRDefault="00747E16" w14:paraId="4F13437A" w14:textId="77777777">
      <w:pPr>
        <w:spacing w:line="278" w:lineRule="auto"/>
        <w:rPr>
          <w:rFonts w:ascii="KBH Tekst" w:hAnsi="KBH Tekst" w:eastAsia="KBH Tekst" w:cs="KBH Tekst"/>
        </w:rPr>
      </w:pPr>
    </w:p>
    <w:p w:rsidR="00EB3FFA" w:rsidP="3D53A528" w:rsidRDefault="3B853FDA" w14:paraId="097975E4" w14:textId="2F9AABD2">
      <w:pPr>
        <w:spacing w:line="278" w:lineRule="auto"/>
      </w:pPr>
      <w:r w:rsidRPr="2F16B38D" w:rsidR="707D4F37">
        <w:rPr>
          <w:rFonts w:ascii="KBH Tekst" w:hAnsi="KBH Tekst" w:eastAsia="KBH Tekst" w:cs="KBH Tekst"/>
        </w:rPr>
        <w:t xml:space="preserve">Vi ser frem til en spændende og lærerig dag den </w:t>
      </w:r>
      <w:r w:rsidRPr="2F16B38D" w:rsidR="0AAB6316">
        <w:rPr>
          <w:rFonts w:ascii="KBH Tekst" w:hAnsi="KBH Tekst" w:eastAsia="KBH Tekst" w:cs="KBH Tekst"/>
        </w:rPr>
        <w:t>3</w:t>
      </w:r>
      <w:r w:rsidRPr="2F16B38D" w:rsidR="707D4F37">
        <w:rPr>
          <w:rFonts w:ascii="KBH Tekst" w:hAnsi="KBH Tekst" w:eastAsia="KBH Tekst" w:cs="KBH Tekst"/>
        </w:rPr>
        <w:t>. juni!</w:t>
      </w:r>
    </w:p>
    <w:p w:rsidR="00354D3B" w:rsidP="3D53A528" w:rsidRDefault="00354D3B" w14:paraId="0BD698ED" w14:textId="77777777">
      <w:pPr>
        <w:spacing w:line="278" w:lineRule="auto"/>
        <w:rPr>
          <w:rFonts w:ascii="KBH Tekst" w:hAnsi="KBH Tekst" w:eastAsia="KBH Tekst" w:cs="KBH Tekst"/>
        </w:rPr>
      </w:pPr>
    </w:p>
    <w:p w:rsidR="00EB3FFA" w:rsidP="3D53A528" w:rsidRDefault="3B853FDA" w14:paraId="42E17746" w14:textId="1D922D0A">
      <w:pPr>
        <w:spacing w:line="278" w:lineRule="auto"/>
      </w:pPr>
      <w:r w:rsidRPr="117E2731">
        <w:rPr>
          <w:rFonts w:ascii="KBH Tekst" w:hAnsi="KBH Tekst" w:eastAsia="KBH Tekst" w:cs="KBH Tekst"/>
        </w:rPr>
        <w:t>Med venlig hilsen</w:t>
      </w:r>
    </w:p>
    <w:p w:rsidR="00215453" w:rsidP="001013CB" w:rsidRDefault="00215453" w14:paraId="5D469AAD" w14:textId="77777777">
      <w:pPr>
        <w:spacing w:line="278" w:lineRule="auto"/>
        <w:rPr>
          <w:rFonts w:ascii="KBH Tekst" w:hAnsi="KBH Tekst" w:eastAsia="KBH Tekst" w:cs="KBH Tekst"/>
        </w:rPr>
      </w:pPr>
      <w:r>
        <w:rPr>
          <w:rFonts w:ascii="KBH Tekst" w:hAnsi="KBH Tekst" w:eastAsia="KBH Tekst" w:cs="KBH Tekst"/>
        </w:rPr>
        <w:t>*indsæt navn*</w:t>
      </w:r>
    </w:p>
    <w:p w:rsidR="00EB3FFA" w:rsidP="001013CB" w:rsidRDefault="00283BE8" w14:paraId="205A6F2F" w14:textId="36EC0415">
      <w:pPr>
        <w:spacing w:line="278" w:lineRule="auto"/>
      </w:pPr>
      <w:r>
        <w:rPr>
          <w:rFonts w:ascii="KBH Tekst" w:hAnsi="KBH Tekst" w:eastAsia="KBH Tekst" w:cs="KBH Tekst"/>
        </w:rPr>
        <w:t>Skoleleder, *indsæt skole*</w:t>
      </w:r>
    </w:p>
    <w:sectPr w:rsidR="00EB3FF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386D45"/>
    <w:rsid w:val="000652C4"/>
    <w:rsid w:val="00067B9C"/>
    <w:rsid w:val="00091A68"/>
    <w:rsid w:val="001013CB"/>
    <w:rsid w:val="00104985"/>
    <w:rsid w:val="001050B0"/>
    <w:rsid w:val="001100D2"/>
    <w:rsid w:val="00121CB1"/>
    <w:rsid w:val="001266C5"/>
    <w:rsid w:val="001518B2"/>
    <w:rsid w:val="001930D3"/>
    <w:rsid w:val="001A2395"/>
    <w:rsid w:val="001A546B"/>
    <w:rsid w:val="00214C8F"/>
    <w:rsid w:val="00215453"/>
    <w:rsid w:val="00283BE8"/>
    <w:rsid w:val="002B24D9"/>
    <w:rsid w:val="002E3A7D"/>
    <w:rsid w:val="002F5272"/>
    <w:rsid w:val="00320BB3"/>
    <w:rsid w:val="00354D3B"/>
    <w:rsid w:val="003B1E5D"/>
    <w:rsid w:val="003B314C"/>
    <w:rsid w:val="003E0AB6"/>
    <w:rsid w:val="003E771F"/>
    <w:rsid w:val="004F03E1"/>
    <w:rsid w:val="00507B47"/>
    <w:rsid w:val="00553673"/>
    <w:rsid w:val="005A4097"/>
    <w:rsid w:val="005B4545"/>
    <w:rsid w:val="006913D1"/>
    <w:rsid w:val="006D4708"/>
    <w:rsid w:val="00747E16"/>
    <w:rsid w:val="007A7946"/>
    <w:rsid w:val="007B7039"/>
    <w:rsid w:val="0086357B"/>
    <w:rsid w:val="00874352"/>
    <w:rsid w:val="008D6289"/>
    <w:rsid w:val="009044EB"/>
    <w:rsid w:val="00957730"/>
    <w:rsid w:val="00977D06"/>
    <w:rsid w:val="00995663"/>
    <w:rsid w:val="009956AB"/>
    <w:rsid w:val="009A5FC3"/>
    <w:rsid w:val="00A30455"/>
    <w:rsid w:val="00A34723"/>
    <w:rsid w:val="00AC29F8"/>
    <w:rsid w:val="00AD4FC4"/>
    <w:rsid w:val="00B5064C"/>
    <w:rsid w:val="00BC123B"/>
    <w:rsid w:val="00BE74F9"/>
    <w:rsid w:val="00C74743"/>
    <w:rsid w:val="00D508A5"/>
    <w:rsid w:val="00DD1E7B"/>
    <w:rsid w:val="00DF2918"/>
    <w:rsid w:val="00E03689"/>
    <w:rsid w:val="00E37CB8"/>
    <w:rsid w:val="00E40386"/>
    <w:rsid w:val="00E809BA"/>
    <w:rsid w:val="00EB3FFA"/>
    <w:rsid w:val="00EE1A56"/>
    <w:rsid w:val="00EF5629"/>
    <w:rsid w:val="00EF5710"/>
    <w:rsid w:val="00FD2ECD"/>
    <w:rsid w:val="036C47D0"/>
    <w:rsid w:val="03EB0989"/>
    <w:rsid w:val="04E1C821"/>
    <w:rsid w:val="07F8EF0C"/>
    <w:rsid w:val="0810BA66"/>
    <w:rsid w:val="09FBA5E7"/>
    <w:rsid w:val="0AAB6316"/>
    <w:rsid w:val="0F06BA60"/>
    <w:rsid w:val="0FEEB5C4"/>
    <w:rsid w:val="117E2731"/>
    <w:rsid w:val="11A68BF0"/>
    <w:rsid w:val="1219DF70"/>
    <w:rsid w:val="12F1F8AC"/>
    <w:rsid w:val="134B7388"/>
    <w:rsid w:val="1352572F"/>
    <w:rsid w:val="1481B8F0"/>
    <w:rsid w:val="18608C03"/>
    <w:rsid w:val="2561A7A1"/>
    <w:rsid w:val="26B27E81"/>
    <w:rsid w:val="285A339C"/>
    <w:rsid w:val="29279C68"/>
    <w:rsid w:val="296E75BE"/>
    <w:rsid w:val="2A27E862"/>
    <w:rsid w:val="2C719E81"/>
    <w:rsid w:val="2D5239FB"/>
    <w:rsid w:val="2F16B38D"/>
    <w:rsid w:val="3544DC1E"/>
    <w:rsid w:val="3B853FDA"/>
    <w:rsid w:val="3D25F895"/>
    <w:rsid w:val="3D53A528"/>
    <w:rsid w:val="40FE2DC9"/>
    <w:rsid w:val="413858D0"/>
    <w:rsid w:val="44A47B6C"/>
    <w:rsid w:val="46C883AA"/>
    <w:rsid w:val="4A49EA85"/>
    <w:rsid w:val="4E6B9CD9"/>
    <w:rsid w:val="524DB3F5"/>
    <w:rsid w:val="5265FB41"/>
    <w:rsid w:val="539E3936"/>
    <w:rsid w:val="54FEB7EA"/>
    <w:rsid w:val="580036E3"/>
    <w:rsid w:val="58386D45"/>
    <w:rsid w:val="5D886871"/>
    <w:rsid w:val="5DAEC89A"/>
    <w:rsid w:val="6B59A0F0"/>
    <w:rsid w:val="6DF39AC1"/>
    <w:rsid w:val="707D4F37"/>
    <w:rsid w:val="728E2121"/>
    <w:rsid w:val="73C05257"/>
    <w:rsid w:val="763581BD"/>
    <w:rsid w:val="76417BC0"/>
    <w:rsid w:val="775F59C9"/>
    <w:rsid w:val="7929AB81"/>
    <w:rsid w:val="7DCBF849"/>
    <w:rsid w:val="7EF8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6D45"/>
  <w15:chartTrackingRefBased/>
  <w15:docId w15:val="{19ECAFA2-4A59-4B5E-BA75-85730BD8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13C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46C883AA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eading1Char" w:customStyle="1">
    <w:name w:val="Heading 1 Char"/>
    <w:basedOn w:val="Standardskrifttypeiafsnit"/>
    <w:uiPriority w:val="9"/>
    <w:rsid w:val="46C883AA"/>
    <w:rPr>
      <w:rFonts w:asciiTheme="majorHAnsi" w:hAnsiTheme="majorHAnsi" w:eastAsiaTheme="minorEastAsia" w:cstheme="majorEastAsia"/>
      <w:color w:val="0F4761" w:themeColor="accent1" w:themeShade="BF"/>
      <w:sz w:val="40"/>
      <w:szCs w:val="40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1013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747E1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47E1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77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b0d33-1d3c-44e8-bb99-97c3d32d13c9">
      <Terms xmlns="http://schemas.microsoft.com/office/infopath/2007/PartnerControls"/>
    </lcf76f155ced4ddcb4097134ff3c332f>
    <eDoc xmlns="dd6b0d33-1d3c-44e8-bb99-97c3d32d13c9" xsi:nil="true"/>
    <TaxCatchAll xmlns="29db63ef-2607-422d-b6c0-bf264b8314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527F3B9AE0444A6FFE6F9CFEE253B" ma:contentTypeVersion="14" ma:contentTypeDescription="Opret et nyt dokument." ma:contentTypeScope="" ma:versionID="17f5c0d4424edf5351773684a0f1363d">
  <xsd:schema xmlns:xsd="http://www.w3.org/2001/XMLSchema" xmlns:xs="http://www.w3.org/2001/XMLSchema" xmlns:p="http://schemas.microsoft.com/office/2006/metadata/properties" xmlns:ns2="dd6b0d33-1d3c-44e8-bb99-97c3d32d13c9" xmlns:ns3="29db63ef-2607-422d-b6c0-bf264b8314f1" targetNamespace="http://schemas.microsoft.com/office/2006/metadata/properties" ma:root="true" ma:fieldsID="44ac93e453dcab3ee5efcaecf0394564" ns2:_="" ns3:_="">
    <xsd:import namespace="dd6b0d33-1d3c-44e8-bb99-97c3d32d13c9"/>
    <xsd:import namespace="29db63ef-2607-422d-b6c0-bf264b831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Doc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0d33-1d3c-44e8-bb99-97c3d32d1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2" nillable="true" ma:displayName="eDoc" ma:internalName="eDoc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b63ef-2607-422d-b6c0-bf264b8314f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f19aa6-5c40-4ddb-9020-7a8028479c6f}" ma:internalName="TaxCatchAll" ma:showField="CatchAllData" ma:web="29db63ef-2607-422d-b6c0-bf264b831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2F70E-0662-4358-BBC5-B1DE7B57A84E}">
  <ds:schemaRefs>
    <ds:schemaRef ds:uri="http://schemas.microsoft.com/office/2006/metadata/properties"/>
    <ds:schemaRef ds:uri="http://schemas.microsoft.com/office/infopath/2007/PartnerControls"/>
    <ds:schemaRef ds:uri="dd6b0d33-1d3c-44e8-bb99-97c3d32d13c9"/>
    <ds:schemaRef ds:uri="29db63ef-2607-422d-b6c0-bf264b8314f1"/>
  </ds:schemaRefs>
</ds:datastoreItem>
</file>

<file path=customXml/itemProps2.xml><?xml version="1.0" encoding="utf-8"?>
<ds:datastoreItem xmlns:ds="http://schemas.openxmlformats.org/officeDocument/2006/customXml" ds:itemID="{5A92ED8F-0C22-443D-9072-CB16611D3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5517A-0C9D-47BA-A415-BDAC33478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b0d33-1d3c-44e8-bb99-97c3d32d13c9"/>
    <ds:schemaRef ds:uri="29db63ef-2607-422d-b6c0-bf264b83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 Stokholm Nybo</dc:creator>
  <keywords/>
  <dc:description/>
  <lastModifiedBy>Amalie Miranda Zeeman</lastModifiedBy>
  <revision>4</revision>
  <lastPrinted>2025-01-21T11:58:00.0000000Z</lastPrinted>
  <dcterms:created xsi:type="dcterms:W3CDTF">2026-01-05T12:21:00.0000000Z</dcterms:created>
  <dcterms:modified xsi:type="dcterms:W3CDTF">2026-01-05T12:59:28.5407487Z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0x010100251527F3B9AE0444A6FFE6F9CFEE253B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